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EE21A" w14:textId="77777777" w:rsidR="00255E93" w:rsidRDefault="00255E93" w:rsidP="00255E93">
      <w:pPr>
        <w:pStyle w:val="Titre"/>
      </w:pPr>
      <w:r w:rsidRPr="00255E93">
        <w:t>Brève biographie d</w:t>
      </w:r>
      <w:r>
        <w:t>e</w:t>
      </w:r>
      <w:r w:rsidRPr="00255E93">
        <w:t xml:space="preserve"> Tô Lâm</w:t>
      </w:r>
    </w:p>
    <w:p w14:paraId="21240C4F" w14:textId="01744412" w:rsidR="00255E93" w:rsidRPr="00255E93" w:rsidRDefault="00255E93" w:rsidP="00255E93">
      <w:r>
        <w:t xml:space="preserve">- </w:t>
      </w:r>
      <w:r w:rsidRPr="00255E93">
        <w:t>Date de naissance : 10 juillet 1957</w:t>
      </w:r>
    </w:p>
    <w:p w14:paraId="7EF8EF17" w14:textId="77777777" w:rsidR="00255E93" w:rsidRPr="00255E93" w:rsidRDefault="00255E93" w:rsidP="00255E93">
      <w:r w:rsidRPr="00255E93">
        <w:t>- Ethnie : Kinh</w:t>
      </w:r>
    </w:p>
    <w:p w14:paraId="2EF92EA2" w14:textId="77777777" w:rsidR="00255E93" w:rsidRPr="00255E93" w:rsidRDefault="00255E93" w:rsidP="00255E93">
      <w:r w:rsidRPr="00255E93">
        <w:t>- Lieu d’origine : commune de Nghia Tru, district de Van Giang, province de Hung Yên (Nord)</w:t>
      </w:r>
    </w:p>
    <w:p w14:paraId="20700A7B" w14:textId="48605408" w:rsidR="00255E93" w:rsidRPr="00255E93" w:rsidRDefault="00255E93" w:rsidP="00255E93">
      <w:r w:rsidRPr="00255E93">
        <w:t>- Résidence actuelle : Hanoï</w:t>
      </w:r>
    </w:p>
    <w:p w14:paraId="054EDB3E" w14:textId="77777777" w:rsidR="00255E93" w:rsidRPr="00255E93" w:rsidRDefault="00255E93" w:rsidP="00255E93">
      <w:r w:rsidRPr="00255E93">
        <w:t>- Adhésion au Parti : 22 août 1981</w:t>
      </w:r>
    </w:p>
    <w:p w14:paraId="3D3D82BC" w14:textId="77777777" w:rsidR="00255E93" w:rsidRPr="00255E93" w:rsidRDefault="00255E93" w:rsidP="00255E93">
      <w:r w:rsidRPr="00255E93">
        <w:t>- Niveau professionnel : Professeur, Docteur en droit</w:t>
      </w:r>
    </w:p>
    <w:p w14:paraId="7BCD3C63" w14:textId="77777777" w:rsidR="00255E93" w:rsidRPr="00255E93" w:rsidRDefault="00255E93" w:rsidP="00255E93">
      <w:r w:rsidRPr="00255E93">
        <w:t>- Membre du Comité central du Parti : XI</w:t>
      </w:r>
      <w:r w:rsidRPr="00255E93">
        <w:rPr>
          <w:vertAlign w:val="superscript"/>
        </w:rPr>
        <w:t>e</w:t>
      </w:r>
      <w:r w:rsidRPr="00255E93">
        <w:t>, XII</w:t>
      </w:r>
      <w:r w:rsidRPr="00255E93">
        <w:rPr>
          <w:vertAlign w:val="superscript"/>
        </w:rPr>
        <w:t>e</w:t>
      </w:r>
      <w:r w:rsidRPr="00255E93">
        <w:t>, XIII</w:t>
      </w:r>
      <w:r w:rsidRPr="00255E93">
        <w:rPr>
          <w:vertAlign w:val="superscript"/>
        </w:rPr>
        <w:t>e</w:t>
      </w:r>
      <w:r w:rsidRPr="00255E93">
        <w:t xml:space="preserve"> mandats</w:t>
      </w:r>
    </w:p>
    <w:p w14:paraId="0B9296DB" w14:textId="77777777" w:rsidR="00255E93" w:rsidRPr="00255E93" w:rsidRDefault="00255E93" w:rsidP="00255E93">
      <w:r w:rsidRPr="00255E93">
        <w:t>- Membre du Politburo : XII</w:t>
      </w:r>
      <w:r w:rsidRPr="00E917C2">
        <w:rPr>
          <w:vertAlign w:val="superscript"/>
        </w:rPr>
        <w:t>e</w:t>
      </w:r>
      <w:r w:rsidRPr="00255E93">
        <w:t>, XIII</w:t>
      </w:r>
      <w:r w:rsidRPr="00E917C2">
        <w:rPr>
          <w:vertAlign w:val="superscript"/>
        </w:rPr>
        <w:t>e</w:t>
      </w:r>
      <w:r w:rsidRPr="00255E93">
        <w:t xml:space="preserve"> mandats</w:t>
      </w:r>
    </w:p>
    <w:p w14:paraId="11B210D3" w14:textId="206FFB0E" w:rsidR="00255E93" w:rsidRPr="00255E93" w:rsidRDefault="00255E93" w:rsidP="00255E93">
      <w:r w:rsidRPr="00255E93">
        <w:t>- Député de l’Assemblée nationale : XIV</w:t>
      </w:r>
      <w:r w:rsidRPr="00255E93">
        <w:rPr>
          <w:vertAlign w:val="superscript"/>
        </w:rPr>
        <w:t>e</w:t>
      </w:r>
      <w:r w:rsidRPr="00255E93">
        <w:t>, XV</w:t>
      </w:r>
      <w:r w:rsidRPr="00255E93">
        <w:rPr>
          <w:vertAlign w:val="superscript"/>
        </w:rPr>
        <w:t>e</w:t>
      </w:r>
      <w:r w:rsidRPr="00255E93">
        <w:t xml:space="preserve"> législatures</w:t>
      </w:r>
    </w:p>
    <w:p w14:paraId="773C2A24" w14:textId="5B0BEC66" w:rsidR="00255E93" w:rsidRPr="00255E93" w:rsidRDefault="00255E93" w:rsidP="00255E93">
      <w:r w:rsidRPr="00255E93">
        <w:t xml:space="preserve">- </w:t>
      </w:r>
      <w:r w:rsidR="002E0A77" w:rsidRPr="00255E93">
        <w:t>2010</w:t>
      </w:r>
      <w:r w:rsidR="002E0A77">
        <w:t>-</w:t>
      </w:r>
      <w:r w:rsidR="002E0A77" w:rsidRPr="00255E93">
        <w:t>2016</w:t>
      </w:r>
      <w:r w:rsidR="002E0A77">
        <w:t xml:space="preserve"> : </w:t>
      </w:r>
      <w:r w:rsidRPr="00255E93">
        <w:t>Vice-ministre de la Police</w:t>
      </w:r>
    </w:p>
    <w:p w14:paraId="5A29AFD2" w14:textId="56AE3BDC" w:rsidR="00255E93" w:rsidRPr="00255E93" w:rsidRDefault="00255E93" w:rsidP="00255E93">
      <w:r w:rsidRPr="00255E93">
        <w:t xml:space="preserve">- </w:t>
      </w:r>
      <w:r w:rsidR="00635754" w:rsidRPr="00255E93">
        <w:t>2016</w:t>
      </w:r>
      <w:r w:rsidR="00635754">
        <w:t>-</w:t>
      </w:r>
      <w:r w:rsidR="00635754" w:rsidRPr="00255E93">
        <w:t>2024</w:t>
      </w:r>
      <w:r w:rsidR="00635754">
        <w:t xml:space="preserve"> : </w:t>
      </w:r>
      <w:r w:rsidRPr="00255E93">
        <w:t>Ministre de la Police</w:t>
      </w:r>
    </w:p>
    <w:p w14:paraId="0C4AF82A" w14:textId="72793190" w:rsidR="00255E93" w:rsidRPr="00255E93" w:rsidRDefault="00255E93" w:rsidP="00255E93">
      <w:r w:rsidRPr="00255E93">
        <w:t xml:space="preserve">- </w:t>
      </w:r>
      <w:r w:rsidR="00AE768A" w:rsidRPr="00255E93">
        <w:t>janvier 2019</w:t>
      </w:r>
      <w:r w:rsidR="00005404">
        <w:t> :</w:t>
      </w:r>
      <w:r w:rsidR="00AE768A">
        <w:t xml:space="preserve"> </w:t>
      </w:r>
      <w:r w:rsidRPr="00255E93">
        <w:t>général d’armée de la Police populaire</w:t>
      </w:r>
    </w:p>
    <w:p w14:paraId="331F13D0" w14:textId="5905B02E" w:rsidR="00255E93" w:rsidRPr="00255E93" w:rsidRDefault="00255E93" w:rsidP="00255E93">
      <w:r w:rsidRPr="00255E93">
        <w:t xml:space="preserve">- </w:t>
      </w:r>
      <w:r w:rsidR="00020F31" w:rsidRPr="00020F31">
        <w:t>22 mai 2024</w:t>
      </w:r>
      <w:r w:rsidR="00020F31">
        <w:t>-…</w:t>
      </w:r>
      <w:r w:rsidR="00005404">
        <w:t> :</w:t>
      </w:r>
      <w:r w:rsidR="00020F31">
        <w:t xml:space="preserve"> </w:t>
      </w:r>
      <w:r w:rsidRPr="00255E93">
        <w:t>Président de l</w:t>
      </w:r>
      <w:r w:rsidR="00FF6C65">
        <w:t>’Etat de la</w:t>
      </w:r>
      <w:r w:rsidRPr="00255E93">
        <w:t xml:space="preserve"> République socialiste du Vietnam</w:t>
      </w:r>
    </w:p>
    <w:p w14:paraId="5727D966" w14:textId="508FDBAE" w:rsidR="00C95D9F" w:rsidRDefault="00020F31" w:rsidP="00255E93">
      <w:r>
        <w:t>-</w:t>
      </w:r>
      <w:r w:rsidR="00857E29">
        <w:t xml:space="preserve"> 18 juillet - </w:t>
      </w:r>
      <w:r w:rsidRPr="00255E93">
        <w:t>3 août 2024</w:t>
      </w:r>
      <w:r w:rsidR="00857E29">
        <w:t xml:space="preserve"> : </w:t>
      </w:r>
      <w:r w:rsidR="00857E29" w:rsidRPr="00255E93">
        <w:t>secrétaire général</w:t>
      </w:r>
      <w:r w:rsidR="00857E29">
        <w:t xml:space="preserve"> </w:t>
      </w:r>
      <w:r w:rsidR="00857E29" w:rsidRPr="00857E29">
        <w:rPr>
          <w:i/>
          <w:iCs/>
        </w:rPr>
        <w:t>par intérim</w:t>
      </w:r>
      <w:r w:rsidR="00857E29" w:rsidRPr="00255E93">
        <w:t xml:space="preserve"> pour le XIII</w:t>
      </w:r>
      <w:r w:rsidR="00857E29" w:rsidRPr="00145781">
        <w:rPr>
          <w:vertAlign w:val="superscript"/>
        </w:rPr>
        <w:t>e</w:t>
      </w:r>
      <w:r w:rsidR="00857E29" w:rsidRPr="00255E93">
        <w:t xml:space="preserve"> mandat</w:t>
      </w:r>
    </w:p>
    <w:p w14:paraId="5BF2AF44" w14:textId="7107E6A2" w:rsidR="00800ED2" w:rsidRDefault="00255E93" w:rsidP="00255E93">
      <w:r w:rsidRPr="00255E93">
        <w:t>- 3 août 2024 : secrétaire général</w:t>
      </w:r>
      <w:r w:rsidR="00145781">
        <w:t xml:space="preserve"> du Comité central du </w:t>
      </w:r>
      <w:r w:rsidRPr="00255E93">
        <w:t>Parti pour le XIII</w:t>
      </w:r>
      <w:r w:rsidRPr="00145781">
        <w:rPr>
          <w:vertAlign w:val="superscript"/>
        </w:rPr>
        <w:t>e</w:t>
      </w:r>
      <w:r w:rsidRPr="00255E93">
        <w:t xml:space="preserve"> mandat</w:t>
      </w:r>
    </w:p>
    <w:p w14:paraId="56F78721" w14:textId="77777777" w:rsidR="00C95D9F" w:rsidRDefault="00C95D9F" w:rsidP="00255E93"/>
    <w:sectPr w:rsidR="00C9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93"/>
    <w:rsid w:val="00005404"/>
    <w:rsid w:val="00020F31"/>
    <w:rsid w:val="00145781"/>
    <w:rsid w:val="0020490E"/>
    <w:rsid w:val="00255E93"/>
    <w:rsid w:val="002E0A77"/>
    <w:rsid w:val="005E3C2D"/>
    <w:rsid w:val="00635754"/>
    <w:rsid w:val="00757009"/>
    <w:rsid w:val="00800ED2"/>
    <w:rsid w:val="00831F1B"/>
    <w:rsid w:val="00857E29"/>
    <w:rsid w:val="009B6A6D"/>
    <w:rsid w:val="00AE768A"/>
    <w:rsid w:val="00C95D9F"/>
    <w:rsid w:val="00D34A6A"/>
    <w:rsid w:val="00E917C2"/>
    <w:rsid w:val="00EA47F1"/>
    <w:rsid w:val="00F5665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8B5F"/>
  <w15:chartTrackingRefBased/>
  <w15:docId w15:val="{725532D0-210B-4A67-9B04-EB2DC9B0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29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15</cp:revision>
  <dcterms:created xsi:type="dcterms:W3CDTF">2024-08-09T13:15:00Z</dcterms:created>
  <dcterms:modified xsi:type="dcterms:W3CDTF">2024-08-09T13:25:00Z</dcterms:modified>
</cp:coreProperties>
</file>